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42" w:rsidRDefault="00A60742"/>
    <w:p w:rsidR="00C64D08" w:rsidRDefault="00C64D08" w:rsidP="00C64D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867AE4">
        <w:rPr>
          <w:rFonts w:ascii="Calibri" w:eastAsia="Times New Roman" w:hAnsi="Calibri" w:cs="Times New Roman"/>
          <w:color w:val="000000"/>
          <w:lang w:eastAsia="es-MX"/>
        </w:rPr>
        <w:t>PARA LA CAPTURA DE LA INFORMACIÓN DE LAS COLUMNAS QUE A CONTINUACIÓN SE DETALLAN:</w:t>
      </w:r>
    </w:p>
    <w:p w:rsidR="00C64D08" w:rsidRDefault="00C64D08" w:rsidP="00C64D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867AE4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</w:p>
    <w:p w:rsidR="00C64D08" w:rsidRDefault="00C64D08" w:rsidP="00C64D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CRITERIO 4: DENOMINACIÓN O RAZON SOCIAL DEL PROVEEDOR O CONTRATISTA: SE MENCIONA QUE NO APLICA EL LLENADO DE DICHAS COLUMNAS TODA VEZ QUE SE TRATA DE UNA PERSONA FÍSICA.</w:t>
      </w:r>
    </w:p>
    <w:p w:rsidR="00C64D08" w:rsidRDefault="00C64D08" w:rsidP="00C64D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C64D08" w:rsidRPr="006348FD" w:rsidRDefault="00C64D08" w:rsidP="00C64D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6348FD">
        <w:rPr>
          <w:rFonts w:ascii="Calibri" w:eastAsia="Times New Roman" w:hAnsi="Calibri" w:cs="Times New Roman"/>
          <w:color w:val="000000"/>
          <w:lang w:eastAsia="es-MX"/>
        </w:rPr>
        <w:t>CRITERIO 8: PAÍS DE ORIGEN, SI LA E</w:t>
      </w:r>
      <w:r>
        <w:rPr>
          <w:rFonts w:ascii="Calibri" w:eastAsia="Times New Roman" w:hAnsi="Calibri" w:cs="Times New Roman"/>
          <w:color w:val="000000"/>
          <w:lang w:eastAsia="es-MX"/>
        </w:rPr>
        <w:t>MPRESA ES UNA FILIAL EXTRANJERA:</w:t>
      </w:r>
      <w:r w:rsidRPr="00FD69D6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>SE MENCIONA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QUE NO APLICA EL LLENADO DE LA MISMA DEBIDO A QUE SE TRATA DE UNA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 xml:space="preserve"> EMPRESA NACIONAL.</w:t>
      </w:r>
    </w:p>
    <w:p w:rsidR="00C64D08" w:rsidRDefault="00C64D08" w:rsidP="00C64D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6348FD">
        <w:rPr>
          <w:rFonts w:ascii="Calibri" w:eastAsia="Times New Roman" w:hAnsi="Calibri" w:cs="Times New Roman"/>
          <w:color w:val="000000"/>
          <w:lang w:eastAsia="es-MX"/>
        </w:rPr>
        <w:br/>
        <w:t xml:space="preserve">CRITERIO 14: PAÍS DEL DOMICILIO EN EL EXTRANJERO, EN SU CASO CIUDAD DEL DOMICILIO EN EL EXTRANJERO, EN SU </w:t>
      </w:r>
      <w:r w:rsidR="002D2A3D" w:rsidRPr="006348FD">
        <w:rPr>
          <w:rFonts w:ascii="Calibri" w:eastAsia="Times New Roman" w:hAnsi="Calibri" w:cs="Times New Roman"/>
          <w:color w:val="000000"/>
          <w:lang w:eastAsia="es-MX"/>
        </w:rPr>
        <w:t>CASO; Y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 xml:space="preserve"> LAS COLUMNAS DENOMINADAS: CALLE DEL DOMICILIO EN EL EXTRANJERO, EN SU CASO; NÚMERO DEL DOMICILIO EN EL EXTRANJERO: SE MENCIONA QUE NO APLICA EL LLENA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DO DE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LAS MISMAS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 xml:space="preserve"> DEBIDO A QUE SE TRATA DE UNA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 xml:space="preserve"> EMPRESA NACIONAL.</w:t>
      </w:r>
    </w:p>
    <w:p w:rsidR="002D2A3D" w:rsidRDefault="002D2A3D" w:rsidP="00C64D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C64D08" w:rsidRPr="002D2A3D" w:rsidRDefault="002D2A3D" w:rsidP="002D2A3D">
      <w:r>
        <w:t xml:space="preserve">CRITERIO  16: DATOS DE CONTACTO, TELÉFONO: PARA EL CASO DE LA COLUMNA </w:t>
      </w:r>
      <w:r>
        <w:t>DENOMINADA TELÉFONO OFICIAL DEL PROVEEDOR O CONTRATISTA</w:t>
      </w:r>
      <w:r>
        <w:t>, SE MENCIONA QUE NO SE CUENTA CON EL DATO, TODA VEZ QUE NO FUE PROPORCIONADO POR EL PROVEEDOR.</w:t>
      </w:r>
      <w:bookmarkStart w:id="0" w:name="_GoBack"/>
      <w:bookmarkEnd w:id="0"/>
    </w:p>
    <w:p w:rsidR="002D2A3D" w:rsidRDefault="00C64D08" w:rsidP="00C64D08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 xml:space="preserve">CRITERIO 19: PAGINA WEB DEL PROVEEDOR O CONTRATISTA: PARA DICHO RUBRO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 xml:space="preserve">SE COLOCÓ LA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LEYENDA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>NO SE CUENTA CON REGISTRO, PORQUE EL PROVEEDOR NO PROPORCIONO EL DATO.</w:t>
      </w:r>
    </w:p>
    <w:p w:rsidR="00C64D08" w:rsidRDefault="00C64D08">
      <w:r>
        <w:t>CRITERIO 21: CORREO ELECTRÓNICO COMERCIAL DEL PROVEEDOR O CONTRATISTA:</w:t>
      </w:r>
      <w:r w:rsidRPr="00C64D08">
        <w:t xml:space="preserve"> </w:t>
      </w:r>
      <w:r w:rsidR="00160170">
        <w:t xml:space="preserve">EN CASO DE NO PRESENTARSE, </w:t>
      </w:r>
      <w:r>
        <w:t xml:space="preserve">PARA DICHO RUBRO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 xml:space="preserve">SE COLOCÓ LA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LEYENDA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>NO SE CUENTA CON REGISTRO, PORQUE EL PROVEEDOR NO PROPORCIONO EL DATO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sectPr w:rsidR="00C64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08"/>
    <w:rsid w:val="00160170"/>
    <w:rsid w:val="002D2A3D"/>
    <w:rsid w:val="00A60742"/>
    <w:rsid w:val="00C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7A76"/>
  <w15:chartTrackingRefBased/>
  <w15:docId w15:val="{DBDBF6B7-B305-40AD-AF1A-B6104C5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Silva Karla Yaneli</dc:creator>
  <cp:keywords/>
  <dc:description/>
  <cp:lastModifiedBy>Martinez Silva Karla Yaneli</cp:lastModifiedBy>
  <cp:revision>2</cp:revision>
  <dcterms:created xsi:type="dcterms:W3CDTF">2020-11-05T22:11:00Z</dcterms:created>
  <dcterms:modified xsi:type="dcterms:W3CDTF">2020-11-05T22:11:00Z</dcterms:modified>
</cp:coreProperties>
</file>